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  <w:gridCol w:w="290"/>
        <w:gridCol w:w="4604"/>
      </w:tblGrid>
      <w:tr w:rsidR="00456F1F" w14:paraId="3A8039D4" w14:textId="77777777" w:rsidTr="00E714BD">
        <w:trPr>
          <w:trHeight w:hRule="exact" w:val="3807"/>
        </w:trPr>
        <w:tc>
          <w:tcPr>
            <w:tcW w:w="4320" w:type="dxa"/>
          </w:tcPr>
          <w:p w14:paraId="082623DA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3A3A0D94" w14:textId="77777777" w:rsidR="00456F1F" w:rsidRDefault="00456F1F" w:rsidP="00E714BD">
            <w:pPr>
              <w:pStyle w:val="a3"/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6027C71F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14:paraId="710EE0BA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14:paraId="62D0320F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ОБРАЗОВАНИЯ ИВАНОВСКИЙ СЕЛЬСОВЕТ </w:t>
            </w:r>
          </w:p>
          <w:p w14:paraId="681D5844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 РАЙОНА</w:t>
            </w:r>
            <w:proofErr w:type="gramEnd"/>
          </w:p>
          <w:p w14:paraId="48D01B58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14:paraId="72B5D55C" w14:textId="7753D23E" w:rsidR="00456F1F" w:rsidRDefault="00236D98" w:rsidP="00E714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пятый</w:t>
            </w:r>
            <w:r w:rsidR="00456F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созыв</w:t>
            </w:r>
          </w:p>
          <w:p w14:paraId="302FA6B5" w14:textId="77777777" w:rsidR="00A0484D" w:rsidRDefault="00A0484D" w:rsidP="00E714BD">
            <w:pPr>
              <w:pStyle w:val="a3"/>
              <w:ind w:left="-68" w:right="-7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44C714D2" w14:textId="63578900" w:rsidR="00456F1F" w:rsidRPr="006B2E70" w:rsidRDefault="00456F1F" w:rsidP="00E714BD">
            <w:pPr>
              <w:pStyle w:val="a3"/>
              <w:ind w:left="-68" w:right="-7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  <w:p w14:paraId="7402C650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297EE5B9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043FAB06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1990BD3B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60B82ED0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14:paraId="14E8CC1D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</w:tc>
        <w:tc>
          <w:tcPr>
            <w:tcW w:w="290" w:type="dxa"/>
          </w:tcPr>
          <w:p w14:paraId="41EB3340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04" w:type="dxa"/>
          </w:tcPr>
          <w:p w14:paraId="7719F95C" w14:textId="77777777" w:rsidR="00456F1F" w:rsidRDefault="00456F1F" w:rsidP="00E714BD">
            <w:pPr>
              <w:ind w:firstLine="7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F1F" w14:paraId="7B5047E8" w14:textId="77777777" w:rsidTr="00E714BD">
        <w:trPr>
          <w:trHeight w:val="429"/>
        </w:trPr>
        <w:tc>
          <w:tcPr>
            <w:tcW w:w="4320" w:type="dxa"/>
          </w:tcPr>
          <w:p w14:paraId="64375A26" w14:textId="39E540DF" w:rsidR="00456F1F" w:rsidRDefault="009F22E8" w:rsidP="00E714BD">
            <w:pPr>
              <w:ind w:right="-7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21.11.2025</w:t>
            </w:r>
            <w:r w:rsidR="006E09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290" w:type="dxa"/>
          </w:tcPr>
          <w:p w14:paraId="3A8A3F5E" w14:textId="77777777"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14:paraId="64ADD1A3" w14:textId="77777777"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</w:tc>
      </w:tr>
      <w:tr w:rsidR="00456F1F" w14:paraId="78350814" w14:textId="77777777" w:rsidTr="004C44B8">
        <w:trPr>
          <w:trHeight w:val="2426"/>
        </w:trPr>
        <w:tc>
          <w:tcPr>
            <w:tcW w:w="4320" w:type="dxa"/>
          </w:tcPr>
          <w:p w14:paraId="51E38C7C" w14:textId="77777777" w:rsidR="00E80B29" w:rsidRDefault="00E80B29" w:rsidP="004C44B8">
            <w:pPr>
              <w:ind w:right="-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915EF8" w14:textId="2691F460" w:rsidR="00456F1F" w:rsidRPr="00B0522E" w:rsidRDefault="00456F1F" w:rsidP="00DD2AC1">
            <w:pPr>
              <w:ind w:right="-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22E">
              <w:rPr>
                <w:rFonts w:ascii="Times New Roman" w:hAnsi="Times New Roman" w:cs="Times New Roman"/>
                <w:sz w:val="28"/>
                <w:szCs w:val="28"/>
              </w:rPr>
              <w:t xml:space="preserve">Об </w:t>
            </w:r>
            <w:bookmarkStart w:id="0" w:name="_Hlk214384211"/>
            <w:r w:rsidR="004C44B8" w:rsidRPr="00B0522E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 аукциона по предоставлению в </w:t>
            </w:r>
            <w:r w:rsidR="003A43B9" w:rsidRPr="00B0522E">
              <w:rPr>
                <w:rFonts w:ascii="Times New Roman" w:hAnsi="Times New Roman" w:cs="Times New Roman"/>
                <w:sz w:val="28"/>
                <w:szCs w:val="28"/>
              </w:rPr>
              <w:t>долгосрочную аренду</w:t>
            </w:r>
            <w:r w:rsidRPr="00B052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2AC1" w:rsidRPr="00B0522E">
              <w:rPr>
                <w:rFonts w:ascii="Times New Roman" w:hAnsi="Times New Roman" w:cs="Times New Roman"/>
                <w:sz w:val="28"/>
                <w:szCs w:val="28"/>
              </w:rPr>
              <w:t>земельного</w:t>
            </w:r>
            <w:r w:rsidRPr="00B052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2AC1" w:rsidRPr="00B0522E">
              <w:rPr>
                <w:rFonts w:ascii="Times New Roman" w:hAnsi="Times New Roman" w:cs="Times New Roman"/>
                <w:sz w:val="28"/>
                <w:szCs w:val="28"/>
              </w:rPr>
              <w:t>участка</w:t>
            </w:r>
            <w:r w:rsidR="004C44B8" w:rsidRPr="00B052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1" w:name="_Hlk83720905"/>
            <w:bookmarkEnd w:id="0"/>
            <w:r w:rsidR="003A43B9" w:rsidRPr="00B0522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bookmarkEnd w:id="1"/>
            <w:r w:rsidR="002576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облуживания автотранспорта</w:t>
            </w:r>
            <w:r w:rsidR="003A43B9" w:rsidRPr="00B0522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DD2AC1" w:rsidRPr="00B0522E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4C44B8" w:rsidRPr="00B0522E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кадастровым </w:t>
            </w:r>
            <w:r w:rsidRPr="00B0522E">
              <w:rPr>
                <w:rFonts w:ascii="Times New Roman" w:hAnsi="Times New Roman" w:cs="Times New Roman"/>
                <w:sz w:val="28"/>
                <w:szCs w:val="28"/>
              </w:rPr>
              <w:t>номером</w:t>
            </w:r>
            <w:r w:rsidR="00B0522E" w:rsidRPr="00B0522E">
              <w:rPr>
                <w:rFonts w:ascii="Times New Roman" w:hAnsi="Times New Roman" w:cs="Times New Roman"/>
                <w:sz w:val="28"/>
                <w:szCs w:val="28"/>
              </w:rPr>
              <w:t xml:space="preserve"> 56</w:t>
            </w:r>
            <w:r w:rsidR="003A43B9" w:rsidRPr="00B0522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:21:0901011:</w:t>
            </w:r>
            <w:r w:rsidR="002576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493</w:t>
            </w:r>
          </w:p>
        </w:tc>
        <w:tc>
          <w:tcPr>
            <w:tcW w:w="290" w:type="dxa"/>
          </w:tcPr>
          <w:p w14:paraId="60F5157A" w14:textId="77777777"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14:paraId="3545CACE" w14:textId="77777777"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14:paraId="51820060" w14:textId="77777777"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14:paraId="03553DEB" w14:textId="77777777"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583F1D0" w14:textId="77777777"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1E07D6C" w14:textId="77777777"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386F4D" w14:textId="77777777" w:rsidR="00456F1F" w:rsidRPr="00456F1F" w:rsidRDefault="00456F1F" w:rsidP="00456F1F">
      <w:pPr>
        <w:shd w:val="clear" w:color="auto" w:fill="FFFFFF"/>
        <w:ind w:right="-3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Земельным кодексом Российской Федерации, статьей 14 Федерального закона от 06 октября 2003 года № 131-ФЗ «Об общих принципах организации местного самоуправления в Российской Федерации», руководствуясь Уставом муниципального образования Ивановский сельсовет Оренбургского района Оренбургской области,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решениями Совета депутатов  муниципального образования Ивановский сельсовет Оренбургского района Оренбургской области от 25 мая 2012 года № 77 «Об утверждении Положения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«О порядке управления и распоряжения имуществом" и № 79 от 22.03.2017 "О предоставлении физическим и (или) юридическим лицам </w:t>
      </w:r>
      <w:r w:rsidR="00030FB7">
        <w:rPr>
          <w:rFonts w:ascii="Times New Roman" w:hAnsi="Times New Roman" w:cs="Times New Roman"/>
          <w:color w:val="000000"/>
          <w:sz w:val="28"/>
          <w:szCs w:val="28"/>
        </w:rPr>
        <w:t>земельных участков, находящимися в МО Ивановский сельсовет Оренбургского района Оренбургской области путем проведения торгов по продаже земельных участков и на право заключения договоров аренды земельных участков"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 Ивановский сельсовет</w:t>
      </w:r>
      <w:r>
        <w:rPr>
          <w:rFonts w:ascii="Times New Roman" w:hAnsi="Times New Roman" w:cs="Times New Roman"/>
          <w:szCs w:val="28"/>
        </w:rPr>
        <w:t xml:space="preserve">  </w:t>
      </w:r>
      <w:r w:rsidR="00030FB7">
        <w:rPr>
          <w:rFonts w:ascii="Times New Roman" w:hAnsi="Times New Roman" w:cs="Times New Roman"/>
          <w:sz w:val="28"/>
          <w:szCs w:val="28"/>
        </w:rPr>
        <w:t>реши</w:t>
      </w:r>
      <w:r>
        <w:rPr>
          <w:rFonts w:ascii="Times New Roman" w:hAnsi="Times New Roman" w:cs="Times New Roman"/>
          <w:sz w:val="28"/>
          <w:szCs w:val="28"/>
        </w:rPr>
        <w:t>л:</w:t>
      </w:r>
    </w:p>
    <w:p w14:paraId="0C12B95D" w14:textId="77777777" w:rsidR="00456F1F" w:rsidRPr="00456F1F" w:rsidRDefault="00456F1F" w:rsidP="00236D98">
      <w:pPr>
        <w:shd w:val="clear" w:color="auto" w:fill="FFFFFF"/>
        <w:ind w:right="-32"/>
        <w:jc w:val="both"/>
        <w:rPr>
          <w:rFonts w:ascii="Times New Roman" w:hAnsi="Times New Roman" w:cs="Times New Roman"/>
          <w:sz w:val="28"/>
          <w:szCs w:val="28"/>
        </w:rPr>
      </w:pPr>
    </w:p>
    <w:p w14:paraId="455DD6D6" w14:textId="57BF27BE" w:rsidR="00456F1F" w:rsidRDefault="00236D98" w:rsidP="00236D98">
      <w:pPr>
        <w:pStyle w:val="30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Земельный участок</w:t>
      </w:r>
      <w:r w:rsidR="00456F1F">
        <w:rPr>
          <w:rFonts w:ascii="Times New Roman" w:hAnsi="Times New Roman"/>
          <w:sz w:val="28"/>
          <w:szCs w:val="28"/>
        </w:rPr>
        <w:t xml:space="preserve"> с кадастр</w:t>
      </w:r>
      <w:r w:rsidR="0050664D">
        <w:rPr>
          <w:rFonts w:ascii="Times New Roman" w:hAnsi="Times New Roman"/>
          <w:sz w:val="28"/>
          <w:szCs w:val="28"/>
        </w:rPr>
        <w:t xml:space="preserve">овым номером </w:t>
      </w:r>
      <w:r w:rsidR="00366D1C" w:rsidRPr="00366D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56:21:0901011:</w:t>
      </w:r>
      <w:r w:rsidR="00963D7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493</w:t>
      </w:r>
      <w:r w:rsidR="00366D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0522E" w:rsidRPr="00B0522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для </w:t>
      </w:r>
      <w:r w:rsidR="00963D7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обслуживания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автотранспорта</w:t>
      </w:r>
      <w:r>
        <w:rPr>
          <w:rFonts w:ascii="Times New Roman" w:hAnsi="Times New Roman"/>
          <w:sz w:val="28"/>
          <w:szCs w:val="28"/>
        </w:rPr>
        <w:t>, предоставить в</w:t>
      </w:r>
      <w:r w:rsidR="00456F1F">
        <w:rPr>
          <w:rFonts w:ascii="Times New Roman" w:hAnsi="Times New Roman"/>
          <w:sz w:val="28"/>
          <w:szCs w:val="28"/>
        </w:rPr>
        <w:t xml:space="preserve"> </w:t>
      </w:r>
      <w:r w:rsidR="00B0522E">
        <w:rPr>
          <w:rFonts w:ascii="Times New Roman" w:hAnsi="Times New Roman"/>
          <w:sz w:val="28"/>
          <w:szCs w:val="28"/>
        </w:rPr>
        <w:t xml:space="preserve">долгосрочную </w:t>
      </w:r>
      <w:r>
        <w:rPr>
          <w:rFonts w:ascii="Times New Roman" w:hAnsi="Times New Roman"/>
          <w:sz w:val="28"/>
          <w:szCs w:val="28"/>
        </w:rPr>
        <w:t>аренду с</w:t>
      </w:r>
      <w:r w:rsidR="005A7B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аукциона по</w:t>
      </w:r>
      <w:r w:rsidR="005A7B3C">
        <w:rPr>
          <w:rFonts w:ascii="Times New Roman" w:hAnsi="Times New Roman"/>
          <w:sz w:val="28"/>
          <w:szCs w:val="28"/>
        </w:rPr>
        <w:t xml:space="preserve"> цене рыночной стоимости </w:t>
      </w:r>
      <w:r w:rsidR="00B0522E">
        <w:rPr>
          <w:rFonts w:ascii="Times New Roman" w:hAnsi="Times New Roman"/>
          <w:sz w:val="28"/>
          <w:szCs w:val="28"/>
        </w:rPr>
        <w:t xml:space="preserve">права аренды </w:t>
      </w:r>
      <w:r w:rsidR="005A7B3C">
        <w:rPr>
          <w:rFonts w:ascii="Times New Roman" w:hAnsi="Times New Roman"/>
          <w:sz w:val="28"/>
          <w:szCs w:val="28"/>
        </w:rPr>
        <w:t>земельного участка</w:t>
      </w:r>
      <w:r w:rsidR="00DD2AC1">
        <w:rPr>
          <w:rFonts w:ascii="Times New Roman" w:hAnsi="Times New Roman"/>
          <w:sz w:val="28"/>
          <w:szCs w:val="28"/>
        </w:rPr>
        <w:t>,</w:t>
      </w:r>
      <w:r w:rsidR="004C44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согласно отчету «</w:t>
      </w:r>
      <w:r w:rsidR="00826DBF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рыночной стоимости</w:t>
      </w:r>
      <w:r w:rsidR="00826DBF">
        <w:rPr>
          <w:rFonts w:ascii="Times New Roman" w:hAnsi="Times New Roman"/>
          <w:sz w:val="28"/>
          <w:szCs w:val="28"/>
        </w:rPr>
        <w:t xml:space="preserve"> земельного участка</w:t>
      </w:r>
      <w:r>
        <w:rPr>
          <w:rFonts w:ascii="Times New Roman" w:hAnsi="Times New Roman"/>
          <w:sz w:val="28"/>
          <w:szCs w:val="28"/>
        </w:rPr>
        <w:t>»</w:t>
      </w:r>
      <w:r w:rsidR="00826DBF">
        <w:rPr>
          <w:rFonts w:ascii="Times New Roman" w:hAnsi="Times New Roman"/>
          <w:sz w:val="28"/>
          <w:szCs w:val="28"/>
        </w:rPr>
        <w:t>.</w:t>
      </w:r>
    </w:p>
    <w:p w14:paraId="4E97090D" w14:textId="613BC73D" w:rsidR="00236D98" w:rsidRDefault="00236D98" w:rsidP="00236D98">
      <w:pPr>
        <w:pStyle w:val="30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6D98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Pr="00236D98">
        <w:rPr>
          <w:rFonts w:ascii="Times New Roman" w:hAnsi="Times New Roman"/>
          <w:sz w:val="28"/>
          <w:szCs w:val="28"/>
        </w:rPr>
        <w:t>Ивановский сельсовет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6D98">
        <w:rPr>
          <w:rFonts w:ascii="Times New Roman" w:hAnsi="Times New Roman"/>
          <w:sz w:val="28"/>
          <w:szCs w:val="28"/>
        </w:rPr>
        <w:t>провести обязательную оценку для установления рыночной стоимости земельного участка с кадастровым номером 56:21:0901011:493</w:t>
      </w:r>
      <w:r>
        <w:rPr>
          <w:rFonts w:ascii="Times New Roman" w:hAnsi="Times New Roman"/>
          <w:sz w:val="28"/>
          <w:szCs w:val="28"/>
        </w:rPr>
        <w:t>.</w:t>
      </w:r>
    </w:p>
    <w:p w14:paraId="3C07B678" w14:textId="7C317E4B" w:rsidR="00456F1F" w:rsidRPr="004C44B8" w:rsidRDefault="00236D98" w:rsidP="00521F66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366D1C">
        <w:rPr>
          <w:rFonts w:ascii="Times New Roman" w:hAnsi="Times New Roman"/>
          <w:sz w:val="28"/>
          <w:szCs w:val="28"/>
        </w:rPr>
        <w:t>.</w:t>
      </w:r>
      <w:r w:rsidR="00521F66">
        <w:rPr>
          <w:rFonts w:ascii="Times New Roman" w:hAnsi="Times New Roman"/>
          <w:sz w:val="28"/>
          <w:szCs w:val="28"/>
        </w:rPr>
        <w:t xml:space="preserve"> </w:t>
      </w:r>
      <w:r w:rsidR="00456F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="00DD2AC1">
        <w:rPr>
          <w:rFonts w:ascii="Times New Roman" w:hAnsi="Times New Roman"/>
          <w:sz w:val="28"/>
          <w:szCs w:val="28"/>
        </w:rPr>
        <w:t>дминистрации</w:t>
      </w:r>
      <w:r w:rsidR="00456F1F">
        <w:rPr>
          <w:rFonts w:ascii="Times New Roman" w:hAnsi="Times New Roman"/>
          <w:sz w:val="28"/>
          <w:szCs w:val="28"/>
        </w:rPr>
        <w:t xml:space="preserve"> муниципального образования Ивановский сельсовет организовать работу по </w:t>
      </w:r>
      <w:r>
        <w:rPr>
          <w:rFonts w:ascii="Times New Roman" w:hAnsi="Times New Roman"/>
          <w:sz w:val="28"/>
          <w:szCs w:val="28"/>
        </w:rPr>
        <w:t xml:space="preserve">организации </w:t>
      </w:r>
      <w:r w:rsidRPr="00236D98">
        <w:rPr>
          <w:rFonts w:ascii="Times New Roman" w:hAnsi="Times New Roman"/>
          <w:sz w:val="28"/>
          <w:szCs w:val="28"/>
        </w:rPr>
        <w:t>аукциона по предоставлению в долгосрочную аренду земельного участка</w:t>
      </w:r>
      <w:r>
        <w:rPr>
          <w:rFonts w:ascii="Times New Roman" w:hAnsi="Times New Roman"/>
          <w:sz w:val="28"/>
          <w:szCs w:val="28"/>
        </w:rPr>
        <w:t>.</w:t>
      </w:r>
    </w:p>
    <w:p w14:paraId="2685D90F" w14:textId="77777777" w:rsidR="00456F1F" w:rsidRDefault="00521F66" w:rsidP="00456F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="00456F1F">
        <w:rPr>
          <w:rFonts w:ascii="Times New Roman" w:hAnsi="Times New Roman" w:cs="Times New Roman"/>
          <w:sz w:val="28"/>
          <w:szCs w:val="28"/>
        </w:rPr>
        <w:t>.  Настоящее решение вступает в силу со дня его подписания.</w:t>
      </w:r>
    </w:p>
    <w:p w14:paraId="77E4D662" w14:textId="77777777" w:rsidR="00456F1F" w:rsidRDefault="00456F1F" w:rsidP="00456F1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14:paraId="210167D0" w14:textId="77777777" w:rsidR="00456F1F" w:rsidRDefault="00456F1F" w:rsidP="00456F1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14:paraId="4DF853EE" w14:textId="77777777" w:rsidR="00456F1F" w:rsidRDefault="00456F1F" w:rsidP="00456F1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14:paraId="45CE38C9" w14:textId="0F5E40F4" w:rsidR="00366D1C" w:rsidRDefault="00963D71" w:rsidP="00366D1C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 w:rsidRPr="00963D71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</w:t>
      </w:r>
      <w:r w:rsidR="00236D98"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236D98">
        <w:rPr>
          <w:rFonts w:ascii="Times New Roman" w:hAnsi="Times New Roman" w:cs="Times New Roman"/>
          <w:sz w:val="28"/>
          <w:szCs w:val="28"/>
        </w:rPr>
        <w:t>Мишагин</w:t>
      </w:r>
      <w:proofErr w:type="spellEnd"/>
    </w:p>
    <w:p w14:paraId="136542DA" w14:textId="77777777" w:rsidR="00366D1C" w:rsidRDefault="00366D1C" w:rsidP="00366D1C">
      <w:pPr>
        <w:rPr>
          <w:rFonts w:ascii="Times New Roman" w:hAnsi="Times New Roman" w:cs="Times New Roman"/>
          <w:sz w:val="28"/>
          <w:szCs w:val="28"/>
        </w:rPr>
      </w:pPr>
    </w:p>
    <w:p w14:paraId="2EC251C7" w14:textId="77777777" w:rsidR="00366D1C" w:rsidRDefault="00366D1C" w:rsidP="00366D1C">
      <w:pPr>
        <w:rPr>
          <w:rFonts w:ascii="Times New Roman" w:hAnsi="Times New Roman" w:cs="Times New Roman"/>
          <w:sz w:val="28"/>
          <w:szCs w:val="28"/>
        </w:rPr>
      </w:pPr>
    </w:p>
    <w:p w14:paraId="6FC81C0D" w14:textId="77777777" w:rsidR="00366D1C" w:rsidRDefault="00366D1C" w:rsidP="00366D1C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6AE919FA" w14:textId="77777777" w:rsidR="00366D1C" w:rsidRDefault="00366D1C" w:rsidP="00366D1C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0B968462" w14:textId="77777777" w:rsidR="00366D1C" w:rsidRPr="006A1429" w:rsidRDefault="00366D1C" w:rsidP="00366D1C">
      <w:pPr>
        <w:pStyle w:val="20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A1429">
        <w:rPr>
          <w:rFonts w:ascii="Times New Roman" w:hAnsi="Times New Roman"/>
          <w:sz w:val="24"/>
          <w:szCs w:val="24"/>
        </w:rPr>
        <w:t>Разослано: администрации МО Ивановский сельсовет, управлению имущественных и земельных отношений администрации муниципального образования Оренбургский район, прокуратуре района, в дело</w:t>
      </w:r>
    </w:p>
    <w:p w14:paraId="5A746006" w14:textId="77777777" w:rsidR="00456F1F" w:rsidRDefault="00456F1F" w:rsidP="00456F1F"/>
    <w:p w14:paraId="3D94BB11" w14:textId="77777777" w:rsidR="00456F1F" w:rsidRDefault="00456F1F" w:rsidP="00456F1F"/>
    <w:p w14:paraId="0DD962CE" w14:textId="77777777" w:rsidR="00D8126F" w:rsidRDefault="00D8126F"/>
    <w:sectPr w:rsidR="00D8126F" w:rsidSect="00E71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F0757"/>
    <w:multiLevelType w:val="hybridMultilevel"/>
    <w:tmpl w:val="3B92B0EC"/>
    <w:lvl w:ilvl="0" w:tplc="C576F8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51209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F1F"/>
    <w:rsid w:val="00030FB7"/>
    <w:rsid w:val="000312F8"/>
    <w:rsid w:val="00101405"/>
    <w:rsid w:val="00236D98"/>
    <w:rsid w:val="002576AA"/>
    <w:rsid w:val="00261D17"/>
    <w:rsid w:val="00366D1C"/>
    <w:rsid w:val="003A43B9"/>
    <w:rsid w:val="00456F1F"/>
    <w:rsid w:val="004C44B8"/>
    <w:rsid w:val="0050664D"/>
    <w:rsid w:val="00521F66"/>
    <w:rsid w:val="005A7B3C"/>
    <w:rsid w:val="006E090E"/>
    <w:rsid w:val="0071356F"/>
    <w:rsid w:val="00826DBF"/>
    <w:rsid w:val="008368A6"/>
    <w:rsid w:val="00857C60"/>
    <w:rsid w:val="00963D71"/>
    <w:rsid w:val="00981457"/>
    <w:rsid w:val="009F22E8"/>
    <w:rsid w:val="00A0484D"/>
    <w:rsid w:val="00B0522E"/>
    <w:rsid w:val="00B30C8B"/>
    <w:rsid w:val="00B8768E"/>
    <w:rsid w:val="00D76EDF"/>
    <w:rsid w:val="00D8126F"/>
    <w:rsid w:val="00DD2AC1"/>
    <w:rsid w:val="00DD639D"/>
    <w:rsid w:val="00E714BD"/>
    <w:rsid w:val="00E80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45CE5"/>
  <w15:docId w15:val="{EEE282D0-87BF-4C3A-A5E5-8133C4F0F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4</cp:revision>
  <cp:lastPrinted>2025-12-01T04:36:00Z</cp:lastPrinted>
  <dcterms:created xsi:type="dcterms:W3CDTF">2025-11-18T13:51:00Z</dcterms:created>
  <dcterms:modified xsi:type="dcterms:W3CDTF">2025-12-01T04:38:00Z</dcterms:modified>
</cp:coreProperties>
</file>